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F6" w:rsidRPr="003829E8" w:rsidRDefault="006851F6" w:rsidP="006851F6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3829E8">
        <w:rPr>
          <w:rFonts w:ascii="Times New Roman" w:hAnsi="Times New Roman"/>
          <w:b/>
          <w:sz w:val="32"/>
          <w:szCs w:val="32"/>
        </w:rPr>
        <w:t>Майже 2 тис. осіб з інвалідністю Фонд забезпечив засобами реабілітації, протезуванням і колясками</w:t>
      </w:r>
    </w:p>
    <w:p w:rsidR="006851F6" w:rsidRPr="003829E8" w:rsidRDefault="006851F6" w:rsidP="006851F6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3829E8">
        <w:rPr>
          <w:rFonts w:ascii="Times New Roman" w:hAnsi="Times New Roman"/>
          <w:sz w:val="32"/>
          <w:szCs w:val="32"/>
        </w:rPr>
        <w:t>Упродовж січня–червня 2019 року за рахунок коштів Фонду соціального страхування України технічними та іншими засобами реабілітації, спеціальними засобами пересування, очним і зубопротезуванням тощо було забезпечено майже 2 тисячі осіб з інвалідністю внаслідок нещасних випадків на виробництві або професійних захворювань.</w:t>
      </w:r>
    </w:p>
    <w:p w:rsidR="006851F6" w:rsidRPr="003829E8" w:rsidRDefault="006851F6" w:rsidP="006851F6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3829E8">
        <w:rPr>
          <w:rFonts w:ascii="Times New Roman" w:hAnsi="Times New Roman"/>
          <w:sz w:val="32"/>
          <w:szCs w:val="32"/>
        </w:rPr>
        <w:t>Серед них первинним та складним протезуванням, ортопедичними пристроями, терапевтичними інструментами та приладами, а також іншими засобами реабілітації було забезпечено 1 753 осіб з інвалідністю.</w:t>
      </w:r>
    </w:p>
    <w:p w:rsidR="006851F6" w:rsidRPr="003829E8" w:rsidRDefault="006851F6" w:rsidP="006851F6">
      <w:pPr>
        <w:spacing w:after="240"/>
        <w:ind w:firstLine="851"/>
        <w:jc w:val="both"/>
        <w:rPr>
          <w:rFonts w:ascii="Times New Roman" w:hAnsi="Times New Roman"/>
          <w:bCs/>
          <w:sz w:val="32"/>
          <w:szCs w:val="32"/>
        </w:rPr>
      </w:pPr>
      <w:r w:rsidRPr="003829E8">
        <w:rPr>
          <w:rFonts w:ascii="Times New Roman" w:hAnsi="Times New Roman"/>
          <w:bCs/>
          <w:sz w:val="32"/>
          <w:szCs w:val="32"/>
        </w:rPr>
        <w:t>Спеціальними засобами пересування (колясками) забезпечено 96 потерпілих на виробництві. З</w:t>
      </w:r>
      <w:r w:rsidRPr="003829E8">
        <w:rPr>
          <w:rFonts w:ascii="Times New Roman" w:hAnsi="Times New Roman"/>
          <w:sz w:val="32"/>
          <w:szCs w:val="32"/>
        </w:rPr>
        <w:t>убопротезуванням, очним протезуванням, окулярами, контактними лінзами, та слуховими апаратами – 118 осіб з інвалідністю.</w:t>
      </w:r>
    </w:p>
    <w:p w:rsidR="006851F6" w:rsidRPr="003829E8" w:rsidRDefault="006851F6" w:rsidP="006851F6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3829E8">
        <w:rPr>
          <w:rFonts w:ascii="Times New Roman" w:hAnsi="Times New Roman"/>
          <w:sz w:val="32"/>
          <w:szCs w:val="32"/>
        </w:rPr>
        <w:t xml:space="preserve">Забезпечення зазначеними виробами і засобами реабілітації здійснюється Фондом безоплатно та в необхідному обсязі для всіх потерпілих на виробництві відповідно до визначеної МСЕК потреби. </w:t>
      </w:r>
    </w:p>
    <w:p w:rsidR="006851F6" w:rsidRPr="003829E8" w:rsidRDefault="006851F6" w:rsidP="006851F6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3829E8">
        <w:rPr>
          <w:rFonts w:ascii="Times New Roman" w:hAnsi="Times New Roman"/>
          <w:sz w:val="32"/>
          <w:szCs w:val="32"/>
        </w:rPr>
        <w:t>Зокрема, Фондом фінансується первинне та складне протезування (протезно-ортопедичні вироби), придбання палиць, милиць, терапевтичних інструментів та приладів, приладдя та ортопедичних пристроїв, зокрема, ходунків, ліжок-підйомників, електричних підйомників тощо.</w:t>
      </w:r>
    </w:p>
    <w:p w:rsidR="006851F6" w:rsidRPr="003829E8" w:rsidRDefault="006851F6" w:rsidP="006851F6">
      <w:pPr>
        <w:ind w:firstLine="851"/>
        <w:jc w:val="both"/>
        <w:rPr>
          <w:rFonts w:ascii="Times New Roman" w:hAnsi="Times New Roman"/>
          <w:sz w:val="32"/>
          <w:szCs w:val="32"/>
        </w:rPr>
      </w:pPr>
      <w:r w:rsidRPr="003829E8">
        <w:rPr>
          <w:rFonts w:ascii="Times New Roman" w:hAnsi="Times New Roman"/>
          <w:sz w:val="32"/>
          <w:szCs w:val="32"/>
        </w:rPr>
        <w:t>Також Фондом здійснюється оплата післягарантійного ремонту технічних та інших засобів реабілітації, фінансуються витрати на проїзд потерпілих до підприємств, що здійснюють виготовлення, поставку і післягарантійний ремонт засобів реабілітації.</w:t>
      </w: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508"/>
    <w:rsid w:val="00030FE2"/>
    <w:rsid w:val="00036CE7"/>
    <w:rsid w:val="00050DE7"/>
    <w:rsid w:val="00073765"/>
    <w:rsid w:val="0008199B"/>
    <w:rsid w:val="00095EB0"/>
    <w:rsid w:val="000964F0"/>
    <w:rsid w:val="0009682A"/>
    <w:rsid w:val="000A4464"/>
    <w:rsid w:val="000B2847"/>
    <w:rsid w:val="000C081B"/>
    <w:rsid w:val="000C369C"/>
    <w:rsid w:val="000C5FC1"/>
    <w:rsid w:val="000D3F2C"/>
    <w:rsid w:val="000F7884"/>
    <w:rsid w:val="001058C1"/>
    <w:rsid w:val="00125038"/>
    <w:rsid w:val="00126C95"/>
    <w:rsid w:val="00133D29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C6CA9"/>
    <w:rsid w:val="001D0F01"/>
    <w:rsid w:val="001D720A"/>
    <w:rsid w:val="001F4575"/>
    <w:rsid w:val="001F7D18"/>
    <w:rsid w:val="00207880"/>
    <w:rsid w:val="00220CAF"/>
    <w:rsid w:val="00231403"/>
    <w:rsid w:val="002315DF"/>
    <w:rsid w:val="00233B18"/>
    <w:rsid w:val="00243AA2"/>
    <w:rsid w:val="002505CB"/>
    <w:rsid w:val="002668CF"/>
    <w:rsid w:val="00284A1E"/>
    <w:rsid w:val="00293202"/>
    <w:rsid w:val="002A042E"/>
    <w:rsid w:val="002B24AC"/>
    <w:rsid w:val="002E254B"/>
    <w:rsid w:val="002E499F"/>
    <w:rsid w:val="002F5160"/>
    <w:rsid w:val="00303884"/>
    <w:rsid w:val="00307600"/>
    <w:rsid w:val="00315ECC"/>
    <w:rsid w:val="00322F6B"/>
    <w:rsid w:val="00326D8F"/>
    <w:rsid w:val="00341262"/>
    <w:rsid w:val="00350398"/>
    <w:rsid w:val="0035767B"/>
    <w:rsid w:val="003670E3"/>
    <w:rsid w:val="003829E8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83235"/>
    <w:rsid w:val="005906A7"/>
    <w:rsid w:val="00596346"/>
    <w:rsid w:val="005B765C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1F6"/>
    <w:rsid w:val="00685924"/>
    <w:rsid w:val="00686A14"/>
    <w:rsid w:val="00694340"/>
    <w:rsid w:val="006B0B04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D02DD"/>
    <w:rsid w:val="008D25E1"/>
    <w:rsid w:val="008D7DA6"/>
    <w:rsid w:val="00911201"/>
    <w:rsid w:val="009141C4"/>
    <w:rsid w:val="00923150"/>
    <w:rsid w:val="0092403C"/>
    <w:rsid w:val="009534D4"/>
    <w:rsid w:val="00970BB4"/>
    <w:rsid w:val="00971F54"/>
    <w:rsid w:val="00985ACB"/>
    <w:rsid w:val="00986F97"/>
    <w:rsid w:val="009870C4"/>
    <w:rsid w:val="0099287A"/>
    <w:rsid w:val="00997719"/>
    <w:rsid w:val="009A06F1"/>
    <w:rsid w:val="009A765E"/>
    <w:rsid w:val="009C273E"/>
    <w:rsid w:val="009D5163"/>
    <w:rsid w:val="009D7443"/>
    <w:rsid w:val="009E29D1"/>
    <w:rsid w:val="009E31D9"/>
    <w:rsid w:val="009F3672"/>
    <w:rsid w:val="00A00215"/>
    <w:rsid w:val="00A04E32"/>
    <w:rsid w:val="00A164EE"/>
    <w:rsid w:val="00A204C3"/>
    <w:rsid w:val="00A21C6F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4ED2"/>
    <w:rsid w:val="00AC5BA0"/>
    <w:rsid w:val="00AF3921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BD5C52"/>
    <w:rsid w:val="00C153FD"/>
    <w:rsid w:val="00C21ECA"/>
    <w:rsid w:val="00C236C8"/>
    <w:rsid w:val="00C270BE"/>
    <w:rsid w:val="00C31BCC"/>
    <w:rsid w:val="00C354D6"/>
    <w:rsid w:val="00C37E62"/>
    <w:rsid w:val="00C4217E"/>
    <w:rsid w:val="00C4222E"/>
    <w:rsid w:val="00C53FA2"/>
    <w:rsid w:val="00C60654"/>
    <w:rsid w:val="00C728E5"/>
    <w:rsid w:val="00C958CF"/>
    <w:rsid w:val="00C96105"/>
    <w:rsid w:val="00CA1316"/>
    <w:rsid w:val="00CB06B0"/>
    <w:rsid w:val="00CC046F"/>
    <w:rsid w:val="00CC3F18"/>
    <w:rsid w:val="00CF6BB4"/>
    <w:rsid w:val="00D00352"/>
    <w:rsid w:val="00D0036C"/>
    <w:rsid w:val="00D07BAA"/>
    <w:rsid w:val="00D40852"/>
    <w:rsid w:val="00D450FC"/>
    <w:rsid w:val="00D63605"/>
    <w:rsid w:val="00D66095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090"/>
    <w:rsid w:val="00E80975"/>
    <w:rsid w:val="00E94A43"/>
    <w:rsid w:val="00E96877"/>
    <w:rsid w:val="00EA1BEE"/>
    <w:rsid w:val="00EB5302"/>
    <w:rsid w:val="00ED2FDF"/>
    <w:rsid w:val="00EE58CE"/>
    <w:rsid w:val="00EE6EA5"/>
    <w:rsid w:val="00EF2743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C1998"/>
    <w:rsid w:val="00FC5AA4"/>
    <w:rsid w:val="00FD6D28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3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2019-08-20T05:47:00Z</dcterms:created>
  <dcterms:modified xsi:type="dcterms:W3CDTF">2019-08-20T05:47:00Z</dcterms:modified>
</cp:coreProperties>
</file>